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508BE8" w14:textId="77777777" w:rsidR="00966B7D" w:rsidRDefault="00966B7D" w:rsidP="00966B7D">
      <w:pPr>
        <w:jc w:val="center"/>
        <w:rPr>
          <w:rFonts w:ascii="Arial" w:hAnsi="Arial" w:cs="Arial"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  <w:u w:val="single"/>
        </w:rPr>
        <w:t>Dirección de Conservación y Áreas Protegidas</w:t>
      </w:r>
    </w:p>
    <w:p w14:paraId="7814201D" w14:textId="1C174B7A" w:rsidR="00966B7D" w:rsidRDefault="00966B7D" w:rsidP="00966B7D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Requisitos para</w:t>
      </w:r>
      <w:r w:rsidR="00C13888">
        <w:rPr>
          <w:rFonts w:ascii="Arial" w:hAnsi="Arial" w:cs="Arial"/>
          <w:sz w:val="24"/>
          <w:szCs w:val="24"/>
          <w:u w:val="single"/>
        </w:rPr>
        <w:t xml:space="preserve"> TENENCIA DE FAUNA</w:t>
      </w:r>
    </w:p>
    <w:p w14:paraId="3720FAC3" w14:textId="5799199C" w:rsidR="00966B7D" w:rsidRDefault="00966B7D" w:rsidP="00966B7D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Requisitos </w:t>
      </w:r>
      <w:r w:rsidR="003B7A25">
        <w:rPr>
          <w:rFonts w:ascii="Arial" w:hAnsi="Arial" w:cs="Arial"/>
          <w:sz w:val="24"/>
          <w:szCs w:val="24"/>
          <w:u w:val="single"/>
        </w:rPr>
        <w:t>mínimos</w:t>
      </w:r>
      <w:r>
        <w:rPr>
          <w:rFonts w:ascii="Arial" w:hAnsi="Arial" w:cs="Arial"/>
          <w:sz w:val="24"/>
          <w:szCs w:val="24"/>
          <w:u w:val="single"/>
        </w:rPr>
        <w:t xml:space="preserve"> para iniciar el trámite</w:t>
      </w:r>
    </w:p>
    <w:p w14:paraId="0740D8FE" w14:textId="44B748F5" w:rsidR="00966B7D" w:rsidRDefault="00966B7D" w:rsidP="00966B7D">
      <w:pPr>
        <w:pStyle w:val="Prrafodelista"/>
        <w:numPr>
          <w:ilvl w:val="0"/>
          <w:numId w:val="4"/>
        </w:numPr>
        <w:spacing w:line="25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Nota solicitando la inscripción (detallando nombre).</w:t>
      </w:r>
    </w:p>
    <w:p w14:paraId="5DD14D0E" w14:textId="77777777" w:rsidR="00966B7D" w:rsidRDefault="00966B7D" w:rsidP="00966B7D">
      <w:pPr>
        <w:pStyle w:val="Prrafodelista"/>
        <w:numPr>
          <w:ilvl w:val="0"/>
          <w:numId w:val="4"/>
        </w:numPr>
        <w:spacing w:line="25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Fotocopia certificada de DNI.</w:t>
      </w:r>
    </w:p>
    <w:p w14:paraId="4E02C35E" w14:textId="77777777" w:rsidR="00966B7D" w:rsidRDefault="00966B7D" w:rsidP="00966B7D">
      <w:pPr>
        <w:pStyle w:val="Prrafodelista"/>
        <w:numPr>
          <w:ilvl w:val="0"/>
          <w:numId w:val="4"/>
        </w:numPr>
        <w:spacing w:line="25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Domicilio real particular (boleta de servicios)</w:t>
      </w:r>
    </w:p>
    <w:p w14:paraId="3A52ACB0" w14:textId="77777777" w:rsidR="00966B7D" w:rsidRDefault="00966B7D" w:rsidP="00966B7D">
      <w:pPr>
        <w:pStyle w:val="Prrafodelista"/>
        <w:numPr>
          <w:ilvl w:val="0"/>
          <w:numId w:val="4"/>
        </w:numPr>
        <w:spacing w:line="25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Firmar autorización para el ingreso de los inspectores de la </w:t>
      </w:r>
      <w:proofErr w:type="spellStart"/>
      <w:r>
        <w:rPr>
          <w:rFonts w:ascii="Arial" w:hAnsi="Arial" w:cs="Arial"/>
          <w:sz w:val="24"/>
          <w:szCs w:val="24"/>
        </w:rPr>
        <w:t>DCyAP</w:t>
      </w:r>
      <w:proofErr w:type="spellEnd"/>
      <w:r>
        <w:rPr>
          <w:rFonts w:ascii="Arial" w:hAnsi="Arial" w:cs="Arial"/>
          <w:sz w:val="24"/>
          <w:szCs w:val="24"/>
        </w:rPr>
        <w:t>, para ingresar a realizar tareas de control y fiscalización.</w:t>
      </w:r>
    </w:p>
    <w:p w14:paraId="704741AC" w14:textId="568E80DE" w:rsidR="00966B7D" w:rsidRDefault="00966B7D" w:rsidP="007D6E31">
      <w:pPr>
        <w:pStyle w:val="Prrafodelista"/>
        <w:numPr>
          <w:ilvl w:val="0"/>
          <w:numId w:val="4"/>
        </w:numPr>
        <w:spacing w:line="25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Presentar certificado de origen y/o guía de tránsito de las especies </w:t>
      </w:r>
    </w:p>
    <w:p w14:paraId="7A9EB38B" w14:textId="77777777" w:rsidR="00966B7D" w:rsidRDefault="00966B7D" w:rsidP="00966B7D">
      <w:pPr>
        <w:ind w:left="36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Requisitos para continuar el trámite administrativo</w:t>
      </w:r>
    </w:p>
    <w:p w14:paraId="355AE331" w14:textId="0883236A" w:rsidR="00966B7D" w:rsidRDefault="007D6E31" w:rsidP="00966B7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966B7D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</w:r>
      <w:r w:rsidR="00966B7D">
        <w:rPr>
          <w:rFonts w:ascii="Arial" w:hAnsi="Arial" w:cs="Arial"/>
          <w:sz w:val="24"/>
          <w:szCs w:val="24"/>
        </w:rPr>
        <w:t>Identificación individual de ejemplares</w:t>
      </w:r>
      <w:r>
        <w:rPr>
          <w:rFonts w:ascii="Arial" w:hAnsi="Arial" w:cs="Arial"/>
          <w:sz w:val="24"/>
          <w:szCs w:val="24"/>
        </w:rPr>
        <w:t>.</w:t>
      </w:r>
    </w:p>
    <w:p w14:paraId="7ACAA6D7" w14:textId="4D66A967" w:rsidR="00966B7D" w:rsidRDefault="007D6E31" w:rsidP="00966B7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966B7D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</w:r>
      <w:r w:rsidR="00966B7D">
        <w:rPr>
          <w:rFonts w:ascii="Arial" w:hAnsi="Arial" w:cs="Arial"/>
          <w:sz w:val="24"/>
          <w:szCs w:val="24"/>
        </w:rPr>
        <w:t>Plan sanitario de higiene y seguridad avalado por técnicos con título habilitante (médico veterinario)</w:t>
      </w:r>
    </w:p>
    <w:p w14:paraId="4B6F705A" w14:textId="77777777" w:rsidR="00966B7D" w:rsidRDefault="00966B7D" w:rsidP="00966B7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Tener en cuenta que todos los inscriptos deben abonar un canon anual una vez obtenida la Resolución, según Ley Tributaria correspondiente al año en curso.</w:t>
      </w:r>
    </w:p>
    <w:p w14:paraId="1A0704DD" w14:textId="500C526D" w:rsidR="003B7A25" w:rsidRDefault="005135BA" w:rsidP="00966B7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8) Las personas </w:t>
      </w:r>
      <w:r w:rsidR="003B7A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que posea animales de </w:t>
      </w:r>
      <w:r w:rsidR="00EE0C3F">
        <w:rPr>
          <w:rFonts w:ascii="Arial" w:hAnsi="Arial" w:cs="Arial"/>
          <w:sz w:val="24"/>
          <w:szCs w:val="24"/>
        </w:rPr>
        <w:t>la fauna silvestre autóctona o exótica</w:t>
      </w:r>
      <w:r>
        <w:rPr>
          <w:rFonts w:ascii="Arial" w:hAnsi="Arial" w:cs="Arial"/>
          <w:sz w:val="24"/>
          <w:szCs w:val="24"/>
        </w:rPr>
        <w:t xml:space="preserve"> y</w:t>
      </w:r>
      <w:r w:rsidR="00EE0C3F">
        <w:rPr>
          <w:rFonts w:ascii="Arial" w:hAnsi="Arial" w:cs="Arial"/>
          <w:sz w:val="24"/>
          <w:szCs w:val="24"/>
        </w:rPr>
        <w:t xml:space="preserve"> que no esté inscripto en esta Dirección, </w:t>
      </w:r>
      <w:r>
        <w:rPr>
          <w:rFonts w:ascii="Arial" w:hAnsi="Arial" w:cs="Arial"/>
          <w:sz w:val="24"/>
          <w:szCs w:val="24"/>
        </w:rPr>
        <w:t xml:space="preserve">está afuera de la ley Nº 606 L </w:t>
      </w:r>
      <w:r w:rsidR="00EE0C3F">
        <w:rPr>
          <w:rFonts w:ascii="Arial" w:hAnsi="Arial" w:cs="Arial"/>
          <w:sz w:val="24"/>
          <w:szCs w:val="24"/>
        </w:rPr>
        <w:t xml:space="preserve">(flora y fauna de Área Protegida) </w:t>
      </w:r>
      <w:r>
        <w:rPr>
          <w:rFonts w:ascii="Arial" w:hAnsi="Arial" w:cs="Arial"/>
          <w:sz w:val="24"/>
          <w:szCs w:val="24"/>
        </w:rPr>
        <w:t>y su reglamentación vigente.</w:t>
      </w:r>
    </w:p>
    <w:p w14:paraId="13D379BF" w14:textId="77777777" w:rsidR="005135BA" w:rsidRDefault="005135BA" w:rsidP="00966B7D">
      <w:pPr>
        <w:jc w:val="both"/>
        <w:rPr>
          <w:rFonts w:ascii="Arial" w:hAnsi="Arial" w:cs="Arial"/>
          <w:sz w:val="24"/>
          <w:szCs w:val="24"/>
        </w:rPr>
      </w:pPr>
    </w:p>
    <w:p w14:paraId="5DA6B3AB" w14:textId="77777777" w:rsidR="005135BA" w:rsidRDefault="005135BA" w:rsidP="00966B7D">
      <w:pPr>
        <w:jc w:val="both"/>
        <w:rPr>
          <w:rFonts w:ascii="Arial" w:hAnsi="Arial" w:cs="Arial"/>
          <w:sz w:val="24"/>
          <w:szCs w:val="24"/>
        </w:rPr>
      </w:pPr>
    </w:p>
    <w:p w14:paraId="5CC3E4B1" w14:textId="77777777" w:rsidR="007D6E31" w:rsidRDefault="007D6E31" w:rsidP="00C845A8">
      <w:pPr>
        <w:jc w:val="center"/>
        <w:rPr>
          <w:rFonts w:ascii="Arial" w:hAnsi="Arial" w:cs="Arial"/>
          <w:sz w:val="24"/>
          <w:szCs w:val="24"/>
          <w:u w:val="single"/>
        </w:rPr>
      </w:pPr>
    </w:p>
    <w:p w14:paraId="64995A07" w14:textId="77777777" w:rsidR="007D6E31" w:rsidRDefault="007D6E31" w:rsidP="00C845A8">
      <w:pPr>
        <w:jc w:val="center"/>
        <w:rPr>
          <w:rFonts w:ascii="Arial" w:hAnsi="Arial" w:cs="Arial"/>
          <w:sz w:val="24"/>
          <w:szCs w:val="24"/>
          <w:u w:val="single"/>
        </w:rPr>
      </w:pPr>
    </w:p>
    <w:p w14:paraId="5DCEA39A" w14:textId="77777777" w:rsidR="007D6E31" w:rsidRDefault="007D6E31" w:rsidP="00C845A8">
      <w:pPr>
        <w:jc w:val="center"/>
        <w:rPr>
          <w:rFonts w:ascii="Arial" w:hAnsi="Arial" w:cs="Arial"/>
          <w:sz w:val="24"/>
          <w:szCs w:val="24"/>
          <w:u w:val="single"/>
        </w:rPr>
      </w:pPr>
    </w:p>
    <w:p w14:paraId="2153C9AA" w14:textId="77777777" w:rsidR="007D6E31" w:rsidRDefault="007D6E31" w:rsidP="00C845A8">
      <w:pPr>
        <w:jc w:val="center"/>
        <w:rPr>
          <w:rFonts w:ascii="Arial" w:hAnsi="Arial" w:cs="Arial"/>
          <w:sz w:val="24"/>
          <w:szCs w:val="24"/>
          <w:u w:val="single"/>
        </w:rPr>
      </w:pPr>
    </w:p>
    <w:p w14:paraId="22E675E8" w14:textId="77777777" w:rsidR="007D6E31" w:rsidRDefault="007D6E31" w:rsidP="00C845A8">
      <w:pPr>
        <w:jc w:val="center"/>
        <w:rPr>
          <w:rFonts w:ascii="Arial" w:hAnsi="Arial" w:cs="Arial"/>
          <w:sz w:val="24"/>
          <w:szCs w:val="24"/>
          <w:u w:val="single"/>
        </w:rPr>
      </w:pPr>
    </w:p>
    <w:p w14:paraId="5FF73E88" w14:textId="77777777" w:rsidR="007D6E31" w:rsidRDefault="007D6E31" w:rsidP="00C845A8">
      <w:pPr>
        <w:jc w:val="center"/>
        <w:rPr>
          <w:rFonts w:ascii="Arial" w:hAnsi="Arial" w:cs="Arial"/>
          <w:sz w:val="24"/>
          <w:szCs w:val="24"/>
          <w:u w:val="single"/>
        </w:rPr>
      </w:pPr>
    </w:p>
    <w:p w14:paraId="0B0F45B2" w14:textId="77777777" w:rsidR="007D6E31" w:rsidRDefault="007D6E31" w:rsidP="00C845A8">
      <w:pPr>
        <w:jc w:val="center"/>
        <w:rPr>
          <w:rFonts w:ascii="Arial" w:hAnsi="Arial" w:cs="Arial"/>
          <w:sz w:val="24"/>
          <w:szCs w:val="24"/>
          <w:u w:val="single"/>
        </w:rPr>
      </w:pPr>
    </w:p>
    <w:p w14:paraId="4373E262" w14:textId="77777777" w:rsidR="007D6E31" w:rsidRDefault="007D6E31" w:rsidP="00C845A8">
      <w:pPr>
        <w:jc w:val="center"/>
        <w:rPr>
          <w:rFonts w:ascii="Arial" w:hAnsi="Arial" w:cs="Arial"/>
          <w:sz w:val="24"/>
          <w:szCs w:val="24"/>
          <w:u w:val="single"/>
        </w:rPr>
      </w:pPr>
    </w:p>
    <w:p w14:paraId="2DDD659E" w14:textId="77777777" w:rsidR="007D6E31" w:rsidRDefault="007D6E31" w:rsidP="00C845A8">
      <w:pPr>
        <w:jc w:val="center"/>
        <w:rPr>
          <w:rFonts w:ascii="Arial" w:hAnsi="Arial" w:cs="Arial"/>
          <w:sz w:val="24"/>
          <w:szCs w:val="24"/>
          <w:u w:val="single"/>
        </w:rPr>
      </w:pPr>
    </w:p>
    <w:p w14:paraId="347F9132" w14:textId="77777777" w:rsidR="007D6E31" w:rsidRDefault="007D6E31" w:rsidP="00C845A8">
      <w:pPr>
        <w:jc w:val="center"/>
        <w:rPr>
          <w:rFonts w:ascii="Arial" w:hAnsi="Arial" w:cs="Arial"/>
          <w:sz w:val="24"/>
          <w:szCs w:val="24"/>
          <w:u w:val="single"/>
        </w:rPr>
      </w:pPr>
    </w:p>
    <w:p w14:paraId="0A74D786" w14:textId="77777777" w:rsidR="007D6E31" w:rsidRDefault="007D6E31" w:rsidP="00C845A8">
      <w:pPr>
        <w:jc w:val="center"/>
        <w:rPr>
          <w:rFonts w:ascii="Arial" w:hAnsi="Arial" w:cs="Arial"/>
          <w:sz w:val="24"/>
          <w:szCs w:val="24"/>
          <w:u w:val="single"/>
        </w:rPr>
      </w:pPr>
    </w:p>
    <w:p w14:paraId="354005E9" w14:textId="77777777" w:rsidR="007D6E31" w:rsidRDefault="007D6E31" w:rsidP="00C845A8">
      <w:pPr>
        <w:jc w:val="center"/>
        <w:rPr>
          <w:rFonts w:ascii="Arial" w:hAnsi="Arial" w:cs="Arial"/>
          <w:sz w:val="24"/>
          <w:szCs w:val="24"/>
          <w:u w:val="single"/>
        </w:rPr>
      </w:pPr>
    </w:p>
    <w:p w14:paraId="60080D68" w14:textId="77777777" w:rsidR="007D6E31" w:rsidRDefault="007D6E31" w:rsidP="00C845A8">
      <w:pPr>
        <w:jc w:val="center"/>
        <w:rPr>
          <w:rFonts w:ascii="Arial" w:hAnsi="Arial" w:cs="Arial"/>
          <w:sz w:val="24"/>
          <w:szCs w:val="24"/>
          <w:u w:val="single"/>
        </w:rPr>
      </w:pPr>
    </w:p>
    <w:p w14:paraId="3BFFFDD8" w14:textId="77777777" w:rsidR="007D6E31" w:rsidRDefault="007D6E31" w:rsidP="00C845A8">
      <w:pPr>
        <w:jc w:val="center"/>
        <w:rPr>
          <w:rFonts w:ascii="Arial" w:hAnsi="Arial" w:cs="Arial"/>
          <w:sz w:val="24"/>
          <w:szCs w:val="24"/>
          <w:u w:val="single"/>
        </w:rPr>
      </w:pPr>
    </w:p>
    <w:p w14:paraId="0A7D8954" w14:textId="77777777" w:rsidR="007D6E31" w:rsidRDefault="007D6E31" w:rsidP="00C845A8">
      <w:pPr>
        <w:jc w:val="center"/>
        <w:rPr>
          <w:rFonts w:ascii="Arial" w:hAnsi="Arial" w:cs="Arial"/>
          <w:sz w:val="24"/>
          <w:szCs w:val="24"/>
          <w:u w:val="single"/>
        </w:rPr>
      </w:pPr>
    </w:p>
    <w:p w14:paraId="551381C6" w14:textId="77777777" w:rsidR="007D6E31" w:rsidRDefault="007D6E31" w:rsidP="00C845A8">
      <w:pPr>
        <w:jc w:val="center"/>
        <w:rPr>
          <w:rFonts w:ascii="Arial" w:hAnsi="Arial" w:cs="Arial"/>
          <w:sz w:val="24"/>
          <w:szCs w:val="24"/>
          <w:u w:val="single"/>
        </w:rPr>
      </w:pPr>
    </w:p>
    <w:p w14:paraId="3BC82727" w14:textId="77777777" w:rsidR="007D6E31" w:rsidRDefault="007D6E31" w:rsidP="00C845A8">
      <w:pPr>
        <w:jc w:val="center"/>
        <w:rPr>
          <w:rFonts w:ascii="Arial" w:hAnsi="Arial" w:cs="Arial"/>
          <w:sz w:val="24"/>
          <w:szCs w:val="24"/>
          <w:u w:val="single"/>
        </w:rPr>
      </w:pPr>
    </w:p>
    <w:p w14:paraId="02F68145" w14:textId="77777777" w:rsidR="007D6E31" w:rsidRDefault="007D6E31" w:rsidP="00C845A8">
      <w:pPr>
        <w:jc w:val="center"/>
        <w:rPr>
          <w:rFonts w:ascii="Arial" w:hAnsi="Arial" w:cs="Arial"/>
          <w:sz w:val="24"/>
          <w:szCs w:val="24"/>
          <w:u w:val="single"/>
        </w:rPr>
      </w:pPr>
    </w:p>
    <w:p w14:paraId="6ABC7416" w14:textId="77777777" w:rsidR="007D6E31" w:rsidRDefault="007D6E31" w:rsidP="00C845A8">
      <w:pPr>
        <w:jc w:val="center"/>
        <w:rPr>
          <w:rFonts w:ascii="Arial" w:hAnsi="Arial" w:cs="Arial"/>
          <w:sz w:val="24"/>
          <w:szCs w:val="24"/>
          <w:u w:val="single"/>
        </w:rPr>
      </w:pPr>
    </w:p>
    <w:p w14:paraId="548A3ADD" w14:textId="77777777" w:rsidR="007D6E31" w:rsidRDefault="007D6E31" w:rsidP="00C845A8">
      <w:pPr>
        <w:jc w:val="center"/>
        <w:rPr>
          <w:rFonts w:ascii="Arial" w:hAnsi="Arial" w:cs="Arial"/>
          <w:sz w:val="24"/>
          <w:szCs w:val="24"/>
          <w:u w:val="single"/>
        </w:rPr>
      </w:pPr>
    </w:p>
    <w:p w14:paraId="03750234" w14:textId="77777777" w:rsidR="007D6E31" w:rsidRDefault="007D6E31" w:rsidP="00C845A8">
      <w:pPr>
        <w:jc w:val="center"/>
        <w:rPr>
          <w:rFonts w:ascii="Arial" w:hAnsi="Arial" w:cs="Arial"/>
          <w:sz w:val="24"/>
          <w:szCs w:val="24"/>
          <w:u w:val="single"/>
        </w:rPr>
      </w:pPr>
    </w:p>
    <w:p w14:paraId="128DEBDA" w14:textId="77777777" w:rsidR="007D6E31" w:rsidRDefault="007D6E31" w:rsidP="00C845A8">
      <w:pPr>
        <w:jc w:val="center"/>
        <w:rPr>
          <w:rFonts w:ascii="Arial" w:hAnsi="Arial" w:cs="Arial"/>
          <w:sz w:val="24"/>
          <w:szCs w:val="24"/>
          <w:u w:val="single"/>
        </w:rPr>
      </w:pPr>
    </w:p>
    <w:p w14:paraId="5A361076" w14:textId="5A03E81F" w:rsidR="00212C1E" w:rsidRPr="00A9648C" w:rsidRDefault="00C845A8" w:rsidP="00C845A8">
      <w:pPr>
        <w:jc w:val="center"/>
        <w:rPr>
          <w:rFonts w:ascii="Arial" w:hAnsi="Arial" w:cs="Arial"/>
          <w:sz w:val="24"/>
          <w:szCs w:val="24"/>
          <w:u w:val="single"/>
        </w:rPr>
      </w:pPr>
      <w:r w:rsidRPr="00A9648C">
        <w:rPr>
          <w:rFonts w:ascii="Arial" w:hAnsi="Arial" w:cs="Arial"/>
          <w:sz w:val="24"/>
          <w:szCs w:val="24"/>
          <w:u w:val="single"/>
        </w:rPr>
        <w:t>Dirección de Conservación y Áreas Protegidas</w:t>
      </w:r>
    </w:p>
    <w:p w14:paraId="1015B589" w14:textId="5DD65244" w:rsidR="00C845A8" w:rsidRPr="00A9648C" w:rsidRDefault="00C845A8" w:rsidP="00C845A8">
      <w:pPr>
        <w:rPr>
          <w:rFonts w:ascii="Arial" w:hAnsi="Arial" w:cs="Arial"/>
          <w:sz w:val="24"/>
          <w:szCs w:val="24"/>
          <w:u w:val="single"/>
        </w:rPr>
      </w:pPr>
      <w:r w:rsidRPr="00A9648C">
        <w:rPr>
          <w:rFonts w:ascii="Arial" w:hAnsi="Arial" w:cs="Arial"/>
          <w:sz w:val="24"/>
          <w:szCs w:val="24"/>
          <w:u w:val="single"/>
        </w:rPr>
        <w:t>Requisitos para Comerciantes</w:t>
      </w:r>
    </w:p>
    <w:p w14:paraId="021EE422" w14:textId="7FC6A059" w:rsidR="00C845A8" w:rsidRPr="00A9648C" w:rsidRDefault="00C845A8" w:rsidP="00C845A8">
      <w:pPr>
        <w:rPr>
          <w:rFonts w:ascii="Arial" w:hAnsi="Arial" w:cs="Arial"/>
          <w:sz w:val="24"/>
          <w:szCs w:val="24"/>
          <w:u w:val="single"/>
        </w:rPr>
      </w:pPr>
      <w:r w:rsidRPr="00A9648C">
        <w:rPr>
          <w:rFonts w:ascii="Arial" w:hAnsi="Arial" w:cs="Arial"/>
          <w:sz w:val="24"/>
          <w:szCs w:val="24"/>
          <w:u w:val="single"/>
        </w:rPr>
        <w:t xml:space="preserve">Requisitos </w:t>
      </w:r>
      <w:proofErr w:type="spellStart"/>
      <w:r w:rsidRPr="00A9648C">
        <w:rPr>
          <w:rFonts w:ascii="Arial" w:hAnsi="Arial" w:cs="Arial"/>
          <w:sz w:val="24"/>
          <w:szCs w:val="24"/>
          <w:u w:val="single"/>
        </w:rPr>
        <w:t>minímos</w:t>
      </w:r>
      <w:proofErr w:type="spellEnd"/>
      <w:r w:rsidRPr="00A9648C">
        <w:rPr>
          <w:rFonts w:ascii="Arial" w:hAnsi="Arial" w:cs="Arial"/>
          <w:sz w:val="24"/>
          <w:szCs w:val="24"/>
          <w:u w:val="single"/>
        </w:rPr>
        <w:t xml:space="preserve"> para iniciar el trámite</w:t>
      </w:r>
    </w:p>
    <w:p w14:paraId="0C0E8809" w14:textId="42213A81" w:rsidR="00691139" w:rsidRPr="007D6E31" w:rsidRDefault="00C13888" w:rsidP="007D6E31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7D6E31">
        <w:rPr>
          <w:rFonts w:ascii="Arial" w:hAnsi="Arial" w:cs="Arial"/>
          <w:sz w:val="24"/>
          <w:szCs w:val="24"/>
        </w:rPr>
        <w:t>Nota solicitando la inscripción (detallando nombre o representante legal).</w:t>
      </w:r>
    </w:p>
    <w:p w14:paraId="25950041" w14:textId="0695BBFE" w:rsidR="00C845A8" w:rsidRPr="007D6E31" w:rsidRDefault="007D6E31" w:rsidP="007D6E31">
      <w:pPr>
        <w:ind w:left="360"/>
        <w:jc w:val="both"/>
        <w:rPr>
          <w:rFonts w:ascii="Arial" w:hAnsi="Arial" w:cs="Arial"/>
          <w:sz w:val="24"/>
          <w:szCs w:val="24"/>
        </w:rPr>
      </w:pPr>
      <w:r w:rsidRPr="007D6E31">
        <w:rPr>
          <w:rFonts w:ascii="Arial" w:hAnsi="Arial" w:cs="Arial"/>
          <w:sz w:val="24"/>
          <w:szCs w:val="24"/>
        </w:rPr>
        <w:t>2)</w:t>
      </w:r>
      <w:r>
        <w:rPr>
          <w:rFonts w:ascii="Arial" w:hAnsi="Arial" w:cs="Arial"/>
          <w:sz w:val="24"/>
          <w:szCs w:val="24"/>
        </w:rPr>
        <w:tab/>
      </w:r>
      <w:r w:rsidR="00C845A8" w:rsidRPr="007D6E31">
        <w:rPr>
          <w:rFonts w:ascii="Arial" w:hAnsi="Arial" w:cs="Arial"/>
          <w:sz w:val="24"/>
          <w:szCs w:val="24"/>
        </w:rPr>
        <w:t>Fotocopia certificada de DNI.</w:t>
      </w:r>
    </w:p>
    <w:p w14:paraId="79C61801" w14:textId="3F7EF4B1" w:rsidR="00C845A8" w:rsidRPr="007D6E31" w:rsidRDefault="007D6E31" w:rsidP="007D6E31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>
        <w:rPr>
          <w:rFonts w:ascii="Arial" w:hAnsi="Arial" w:cs="Arial"/>
          <w:sz w:val="24"/>
          <w:szCs w:val="24"/>
        </w:rPr>
        <w:tab/>
      </w:r>
      <w:r w:rsidR="00C845A8" w:rsidRPr="007D6E31">
        <w:rPr>
          <w:rFonts w:ascii="Arial" w:hAnsi="Arial" w:cs="Arial"/>
          <w:sz w:val="24"/>
          <w:szCs w:val="24"/>
        </w:rPr>
        <w:t>Constancia de inscripción en el registro público de comercio.</w:t>
      </w:r>
    </w:p>
    <w:p w14:paraId="5FDE2769" w14:textId="71690B23" w:rsidR="00C845A8" w:rsidRPr="007D6E31" w:rsidRDefault="007D6E31" w:rsidP="007D6E31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>
        <w:rPr>
          <w:rFonts w:ascii="Arial" w:hAnsi="Arial" w:cs="Arial"/>
          <w:sz w:val="24"/>
          <w:szCs w:val="24"/>
        </w:rPr>
        <w:tab/>
      </w:r>
      <w:r w:rsidR="00C845A8" w:rsidRPr="007D6E31">
        <w:rPr>
          <w:rFonts w:ascii="Arial" w:hAnsi="Arial" w:cs="Arial"/>
          <w:sz w:val="24"/>
          <w:szCs w:val="24"/>
        </w:rPr>
        <w:t>Domicilio real particular (boleta de servicios)</w:t>
      </w:r>
    </w:p>
    <w:p w14:paraId="06D548FA" w14:textId="6FA67FD8" w:rsidR="00C845A8" w:rsidRPr="007D6E31" w:rsidRDefault="007D6E31" w:rsidP="007D6E31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</w:t>
      </w:r>
      <w:r>
        <w:rPr>
          <w:rFonts w:ascii="Arial" w:hAnsi="Arial" w:cs="Arial"/>
          <w:sz w:val="24"/>
          <w:szCs w:val="24"/>
        </w:rPr>
        <w:tab/>
      </w:r>
      <w:r w:rsidR="00C845A8" w:rsidRPr="007D6E31">
        <w:rPr>
          <w:rFonts w:ascii="Arial" w:hAnsi="Arial" w:cs="Arial"/>
          <w:sz w:val="24"/>
          <w:szCs w:val="24"/>
        </w:rPr>
        <w:t>Domicilio real del establecimiento (boleta de servicios</w:t>
      </w:r>
      <w:r w:rsidR="007D1562" w:rsidRPr="007D6E31">
        <w:rPr>
          <w:rFonts w:ascii="Arial" w:hAnsi="Arial" w:cs="Arial"/>
          <w:sz w:val="24"/>
          <w:szCs w:val="24"/>
        </w:rPr>
        <w:t>)</w:t>
      </w:r>
      <w:r w:rsidR="00C845A8" w:rsidRPr="007D6E31">
        <w:rPr>
          <w:rFonts w:ascii="Arial" w:hAnsi="Arial" w:cs="Arial"/>
          <w:sz w:val="24"/>
          <w:szCs w:val="24"/>
        </w:rPr>
        <w:t>.</w:t>
      </w:r>
    </w:p>
    <w:p w14:paraId="2D671034" w14:textId="08E2458C" w:rsidR="007D1562" w:rsidRPr="007D6E31" w:rsidRDefault="007D6E31" w:rsidP="007D6E31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</w:t>
      </w:r>
      <w:r>
        <w:rPr>
          <w:rFonts w:ascii="Arial" w:hAnsi="Arial" w:cs="Arial"/>
          <w:sz w:val="24"/>
          <w:szCs w:val="24"/>
        </w:rPr>
        <w:tab/>
      </w:r>
      <w:r w:rsidR="007D1562" w:rsidRPr="007D6E31">
        <w:rPr>
          <w:rFonts w:ascii="Arial" w:hAnsi="Arial" w:cs="Arial"/>
          <w:sz w:val="24"/>
          <w:szCs w:val="24"/>
        </w:rPr>
        <w:t xml:space="preserve">Firmar autorización para el ingreso de los inspectores de la </w:t>
      </w:r>
      <w:proofErr w:type="spellStart"/>
      <w:r w:rsidR="007D1562" w:rsidRPr="007D6E31">
        <w:rPr>
          <w:rFonts w:ascii="Arial" w:hAnsi="Arial" w:cs="Arial"/>
          <w:sz w:val="24"/>
          <w:szCs w:val="24"/>
        </w:rPr>
        <w:t>DCyAP</w:t>
      </w:r>
      <w:proofErr w:type="spellEnd"/>
      <w:r w:rsidR="007D1562" w:rsidRPr="007D6E31">
        <w:rPr>
          <w:rFonts w:ascii="Arial" w:hAnsi="Arial" w:cs="Arial"/>
          <w:sz w:val="24"/>
          <w:szCs w:val="24"/>
        </w:rPr>
        <w:t>, para ingresar a realizar tareas de control y fiscalización.</w:t>
      </w:r>
    </w:p>
    <w:p w14:paraId="33F1DF7F" w14:textId="7A2D1C1B" w:rsidR="007D1562" w:rsidRPr="007D6E31" w:rsidRDefault="007D6E31" w:rsidP="007D6E31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7)</w:t>
      </w:r>
      <w:r>
        <w:rPr>
          <w:rFonts w:ascii="Arial" w:hAnsi="Arial" w:cs="Arial"/>
          <w:sz w:val="24"/>
          <w:szCs w:val="24"/>
        </w:rPr>
        <w:tab/>
      </w:r>
      <w:r w:rsidR="007D1562" w:rsidRPr="007D6E31">
        <w:rPr>
          <w:rFonts w:ascii="Arial" w:hAnsi="Arial" w:cs="Arial"/>
          <w:sz w:val="24"/>
          <w:szCs w:val="24"/>
        </w:rPr>
        <w:t>Presentar certificado de origen y/o guía de tránsito de las especies en exposición y/o venta</w:t>
      </w:r>
      <w:r w:rsidR="009C2815" w:rsidRPr="007D6E31">
        <w:rPr>
          <w:rFonts w:ascii="Arial" w:hAnsi="Arial" w:cs="Arial"/>
          <w:sz w:val="24"/>
          <w:szCs w:val="24"/>
        </w:rPr>
        <w:t xml:space="preserve"> </w:t>
      </w:r>
      <w:r w:rsidR="007D1562" w:rsidRPr="007D6E31">
        <w:rPr>
          <w:rFonts w:ascii="Arial" w:hAnsi="Arial" w:cs="Arial"/>
          <w:sz w:val="24"/>
          <w:szCs w:val="24"/>
        </w:rPr>
        <w:t>(documento que extiende la autoridad de aplicación en cada jurisdicción y que se utiliza exclusivamente para el transporte de los ejemplares vivos).</w:t>
      </w:r>
    </w:p>
    <w:p w14:paraId="040C3EC4" w14:textId="2F9C33F7" w:rsidR="007D1562" w:rsidRPr="007D6E31" w:rsidRDefault="007D6E31" w:rsidP="007D6E31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8)</w:t>
      </w:r>
      <w:r>
        <w:rPr>
          <w:rFonts w:ascii="Arial" w:hAnsi="Arial" w:cs="Arial"/>
          <w:sz w:val="24"/>
          <w:szCs w:val="24"/>
        </w:rPr>
        <w:tab/>
      </w:r>
      <w:r w:rsidR="007D1562" w:rsidRPr="007D6E31">
        <w:rPr>
          <w:rFonts w:ascii="Arial" w:hAnsi="Arial" w:cs="Arial"/>
          <w:sz w:val="24"/>
          <w:szCs w:val="24"/>
        </w:rPr>
        <w:t>Acreditar contrato de alquiler.</w:t>
      </w:r>
    </w:p>
    <w:p w14:paraId="59B7B1D0" w14:textId="4CEDA81C" w:rsidR="007D1562" w:rsidRPr="007D6E31" w:rsidRDefault="007D1562" w:rsidP="007D6E31">
      <w:pPr>
        <w:ind w:left="360"/>
        <w:jc w:val="both"/>
        <w:rPr>
          <w:rFonts w:ascii="Arial" w:hAnsi="Arial" w:cs="Arial"/>
          <w:sz w:val="24"/>
          <w:szCs w:val="24"/>
        </w:rPr>
      </w:pPr>
      <w:r w:rsidRPr="007D6E31">
        <w:rPr>
          <w:rFonts w:ascii="Arial" w:hAnsi="Arial" w:cs="Arial"/>
          <w:sz w:val="24"/>
          <w:szCs w:val="24"/>
        </w:rPr>
        <w:t>Libro de movimientos de ingreso de las especies en exhibición y/o venta.</w:t>
      </w:r>
    </w:p>
    <w:p w14:paraId="54570A45" w14:textId="762E4B35" w:rsidR="007D1562" w:rsidRPr="00A9648C" w:rsidRDefault="00A9648C" w:rsidP="00C13888">
      <w:pPr>
        <w:jc w:val="both"/>
        <w:rPr>
          <w:rFonts w:ascii="Arial" w:hAnsi="Arial" w:cs="Arial"/>
          <w:sz w:val="24"/>
          <w:szCs w:val="24"/>
          <w:u w:val="single"/>
        </w:rPr>
      </w:pPr>
      <w:r w:rsidRPr="00A9648C">
        <w:rPr>
          <w:rFonts w:ascii="Arial" w:hAnsi="Arial" w:cs="Arial"/>
          <w:sz w:val="24"/>
          <w:szCs w:val="24"/>
          <w:u w:val="single"/>
        </w:rPr>
        <w:t>Requisitos para continuar el trámite administrativo</w:t>
      </w:r>
    </w:p>
    <w:p w14:paraId="6D68D278" w14:textId="40A6206D" w:rsidR="00A9648C" w:rsidRPr="00A9648C" w:rsidRDefault="007D6E31" w:rsidP="00A9648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A9648C" w:rsidRPr="00A9648C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</w:r>
      <w:r w:rsidR="00A9648C" w:rsidRPr="00A9648C">
        <w:rPr>
          <w:rFonts w:ascii="Arial" w:hAnsi="Arial" w:cs="Arial"/>
          <w:sz w:val="24"/>
          <w:szCs w:val="24"/>
        </w:rPr>
        <w:t>Identificación de individual de ejemplares, productos y subproductos de la fauna silvestre.</w:t>
      </w:r>
    </w:p>
    <w:p w14:paraId="25578D5C" w14:textId="194FF8F6" w:rsidR="00A9648C" w:rsidRPr="00A9648C" w:rsidRDefault="00A9648C" w:rsidP="00A9648C">
      <w:pPr>
        <w:jc w:val="both"/>
        <w:rPr>
          <w:rFonts w:ascii="Arial" w:hAnsi="Arial" w:cs="Arial"/>
          <w:sz w:val="24"/>
          <w:szCs w:val="24"/>
        </w:rPr>
      </w:pPr>
      <w:r w:rsidRPr="00A9648C">
        <w:rPr>
          <w:rFonts w:ascii="Arial" w:hAnsi="Arial" w:cs="Arial"/>
          <w:sz w:val="24"/>
          <w:szCs w:val="24"/>
        </w:rPr>
        <w:t>1</w:t>
      </w:r>
      <w:r w:rsidR="007D6E31">
        <w:rPr>
          <w:rFonts w:ascii="Arial" w:hAnsi="Arial" w:cs="Arial"/>
          <w:sz w:val="24"/>
          <w:szCs w:val="24"/>
        </w:rPr>
        <w:t>0</w:t>
      </w:r>
      <w:r w:rsidRPr="00A9648C">
        <w:rPr>
          <w:rFonts w:ascii="Arial" w:hAnsi="Arial" w:cs="Arial"/>
          <w:sz w:val="24"/>
          <w:szCs w:val="24"/>
        </w:rPr>
        <w:t>)</w:t>
      </w:r>
      <w:r w:rsidR="007D6E31">
        <w:rPr>
          <w:rFonts w:ascii="Arial" w:hAnsi="Arial" w:cs="Arial"/>
          <w:sz w:val="24"/>
          <w:szCs w:val="24"/>
        </w:rPr>
        <w:tab/>
      </w:r>
      <w:r w:rsidRPr="00A9648C">
        <w:rPr>
          <w:rFonts w:ascii="Arial" w:hAnsi="Arial" w:cs="Arial"/>
          <w:sz w:val="24"/>
          <w:szCs w:val="24"/>
        </w:rPr>
        <w:t>Plan sanitario de higiene y seguridad avalado por técnicos con título habilitante (médico veterinario)</w:t>
      </w:r>
    </w:p>
    <w:p w14:paraId="66218E81" w14:textId="476BC998" w:rsidR="007D1562" w:rsidRDefault="00A9648C" w:rsidP="007D1562">
      <w:pPr>
        <w:jc w:val="both"/>
        <w:rPr>
          <w:rFonts w:ascii="Arial" w:hAnsi="Arial" w:cs="Arial"/>
          <w:sz w:val="24"/>
          <w:szCs w:val="24"/>
        </w:rPr>
      </w:pPr>
      <w:r w:rsidRPr="00A9648C">
        <w:rPr>
          <w:rFonts w:ascii="Arial" w:hAnsi="Arial" w:cs="Arial"/>
          <w:sz w:val="24"/>
          <w:szCs w:val="24"/>
        </w:rPr>
        <w:t>Tener en cuenta que todos los inscriptos deben abonar un canon anual una vez obtenida la Resolución, según Ley Tributaria correspondiente al año en curso.</w:t>
      </w:r>
    </w:p>
    <w:p w14:paraId="0D21A2B1" w14:textId="5E6B1BF1" w:rsidR="00A9648C" w:rsidRDefault="00A9648C" w:rsidP="007D1562">
      <w:pPr>
        <w:jc w:val="both"/>
        <w:rPr>
          <w:rFonts w:ascii="Arial" w:hAnsi="Arial" w:cs="Arial"/>
          <w:sz w:val="24"/>
          <w:szCs w:val="24"/>
        </w:rPr>
      </w:pPr>
    </w:p>
    <w:p w14:paraId="2FBCFAB0" w14:textId="77777777" w:rsidR="00403CD4" w:rsidRDefault="00403CD4" w:rsidP="00A9648C">
      <w:pPr>
        <w:jc w:val="center"/>
        <w:rPr>
          <w:rFonts w:ascii="Arial" w:hAnsi="Arial" w:cs="Arial"/>
          <w:sz w:val="24"/>
          <w:szCs w:val="24"/>
          <w:u w:val="single"/>
        </w:rPr>
      </w:pPr>
    </w:p>
    <w:p w14:paraId="7BA7B9B2" w14:textId="77777777" w:rsidR="00C13888" w:rsidRDefault="00C13888" w:rsidP="00A9648C">
      <w:pPr>
        <w:jc w:val="center"/>
        <w:rPr>
          <w:rFonts w:ascii="Arial" w:hAnsi="Arial" w:cs="Arial"/>
          <w:sz w:val="24"/>
          <w:szCs w:val="24"/>
          <w:u w:val="single"/>
        </w:rPr>
      </w:pPr>
    </w:p>
    <w:p w14:paraId="7631FD44" w14:textId="77777777" w:rsidR="007D6E31" w:rsidRDefault="007D6E31" w:rsidP="00A9648C">
      <w:pPr>
        <w:jc w:val="center"/>
        <w:rPr>
          <w:rFonts w:ascii="Arial" w:hAnsi="Arial" w:cs="Arial"/>
          <w:sz w:val="24"/>
          <w:szCs w:val="24"/>
          <w:u w:val="single"/>
        </w:rPr>
      </w:pPr>
    </w:p>
    <w:p w14:paraId="59BC6282" w14:textId="77777777" w:rsidR="007D6E31" w:rsidRDefault="007D6E31" w:rsidP="00A9648C">
      <w:pPr>
        <w:jc w:val="center"/>
        <w:rPr>
          <w:rFonts w:ascii="Arial" w:hAnsi="Arial" w:cs="Arial"/>
          <w:sz w:val="24"/>
          <w:szCs w:val="24"/>
          <w:u w:val="single"/>
        </w:rPr>
      </w:pPr>
    </w:p>
    <w:p w14:paraId="6E43FC15" w14:textId="77777777" w:rsidR="007D6E31" w:rsidRDefault="007D6E31" w:rsidP="00A9648C">
      <w:pPr>
        <w:jc w:val="center"/>
        <w:rPr>
          <w:rFonts w:ascii="Arial" w:hAnsi="Arial" w:cs="Arial"/>
          <w:sz w:val="24"/>
          <w:szCs w:val="24"/>
          <w:u w:val="single"/>
        </w:rPr>
      </w:pPr>
    </w:p>
    <w:p w14:paraId="192101BD" w14:textId="77777777" w:rsidR="007D6E31" w:rsidRDefault="007D6E31" w:rsidP="00A9648C">
      <w:pPr>
        <w:jc w:val="center"/>
        <w:rPr>
          <w:rFonts w:ascii="Arial" w:hAnsi="Arial" w:cs="Arial"/>
          <w:sz w:val="24"/>
          <w:szCs w:val="24"/>
          <w:u w:val="single"/>
        </w:rPr>
      </w:pPr>
    </w:p>
    <w:p w14:paraId="6997CF76" w14:textId="77777777" w:rsidR="007D6E31" w:rsidRDefault="007D6E31" w:rsidP="00A9648C">
      <w:pPr>
        <w:jc w:val="center"/>
        <w:rPr>
          <w:rFonts w:ascii="Arial" w:hAnsi="Arial" w:cs="Arial"/>
          <w:sz w:val="24"/>
          <w:szCs w:val="24"/>
          <w:u w:val="single"/>
        </w:rPr>
      </w:pPr>
    </w:p>
    <w:p w14:paraId="6B1D78CB" w14:textId="77777777" w:rsidR="007D6E31" w:rsidRDefault="007D6E31" w:rsidP="00A9648C">
      <w:pPr>
        <w:jc w:val="center"/>
        <w:rPr>
          <w:rFonts w:ascii="Arial" w:hAnsi="Arial" w:cs="Arial"/>
          <w:sz w:val="24"/>
          <w:szCs w:val="24"/>
          <w:u w:val="single"/>
        </w:rPr>
      </w:pPr>
    </w:p>
    <w:p w14:paraId="4D94AA0B" w14:textId="77777777" w:rsidR="007D6E31" w:rsidRDefault="007D6E31" w:rsidP="00A9648C">
      <w:pPr>
        <w:jc w:val="center"/>
        <w:rPr>
          <w:rFonts w:ascii="Arial" w:hAnsi="Arial" w:cs="Arial"/>
          <w:sz w:val="24"/>
          <w:szCs w:val="24"/>
          <w:u w:val="single"/>
        </w:rPr>
      </w:pPr>
    </w:p>
    <w:p w14:paraId="1932CD26" w14:textId="77777777" w:rsidR="007D6E31" w:rsidRDefault="007D6E31" w:rsidP="00A9648C">
      <w:pPr>
        <w:jc w:val="center"/>
        <w:rPr>
          <w:rFonts w:ascii="Arial" w:hAnsi="Arial" w:cs="Arial"/>
          <w:sz w:val="24"/>
          <w:szCs w:val="24"/>
          <w:u w:val="single"/>
        </w:rPr>
      </w:pPr>
    </w:p>
    <w:p w14:paraId="68E662FD" w14:textId="77777777" w:rsidR="007D6E31" w:rsidRDefault="007D6E31" w:rsidP="00A9648C">
      <w:pPr>
        <w:jc w:val="center"/>
        <w:rPr>
          <w:rFonts w:ascii="Arial" w:hAnsi="Arial" w:cs="Arial"/>
          <w:sz w:val="24"/>
          <w:szCs w:val="24"/>
          <w:u w:val="single"/>
        </w:rPr>
      </w:pPr>
    </w:p>
    <w:p w14:paraId="1C47012F" w14:textId="77777777" w:rsidR="007D6E31" w:rsidRDefault="007D6E31" w:rsidP="00A9648C">
      <w:pPr>
        <w:jc w:val="center"/>
        <w:rPr>
          <w:rFonts w:ascii="Arial" w:hAnsi="Arial" w:cs="Arial"/>
          <w:sz w:val="24"/>
          <w:szCs w:val="24"/>
          <w:u w:val="single"/>
        </w:rPr>
      </w:pPr>
    </w:p>
    <w:p w14:paraId="40A24381" w14:textId="77777777" w:rsidR="007D6E31" w:rsidRDefault="007D6E31" w:rsidP="00A9648C">
      <w:pPr>
        <w:jc w:val="center"/>
        <w:rPr>
          <w:rFonts w:ascii="Arial" w:hAnsi="Arial" w:cs="Arial"/>
          <w:sz w:val="24"/>
          <w:szCs w:val="24"/>
          <w:u w:val="single"/>
        </w:rPr>
      </w:pPr>
    </w:p>
    <w:p w14:paraId="43146CE0" w14:textId="77777777" w:rsidR="007D6E31" w:rsidRDefault="007D6E31" w:rsidP="00A9648C">
      <w:pPr>
        <w:jc w:val="center"/>
        <w:rPr>
          <w:rFonts w:ascii="Arial" w:hAnsi="Arial" w:cs="Arial"/>
          <w:sz w:val="24"/>
          <w:szCs w:val="24"/>
          <w:u w:val="single"/>
        </w:rPr>
      </w:pPr>
    </w:p>
    <w:p w14:paraId="3153BDC2" w14:textId="77777777" w:rsidR="007D6E31" w:rsidRDefault="007D6E31" w:rsidP="00A9648C">
      <w:pPr>
        <w:jc w:val="center"/>
        <w:rPr>
          <w:rFonts w:ascii="Arial" w:hAnsi="Arial" w:cs="Arial"/>
          <w:sz w:val="24"/>
          <w:szCs w:val="24"/>
          <w:u w:val="single"/>
        </w:rPr>
      </w:pPr>
    </w:p>
    <w:p w14:paraId="4025FE4F" w14:textId="77777777" w:rsidR="007D6E31" w:rsidRDefault="007D6E31" w:rsidP="00A9648C">
      <w:pPr>
        <w:jc w:val="center"/>
        <w:rPr>
          <w:rFonts w:ascii="Arial" w:hAnsi="Arial" w:cs="Arial"/>
          <w:sz w:val="24"/>
          <w:szCs w:val="24"/>
          <w:u w:val="single"/>
        </w:rPr>
      </w:pPr>
    </w:p>
    <w:p w14:paraId="0AD5CF53" w14:textId="77777777" w:rsidR="007D6E31" w:rsidRDefault="007D6E31" w:rsidP="00A9648C">
      <w:pPr>
        <w:jc w:val="center"/>
        <w:rPr>
          <w:rFonts w:ascii="Arial" w:hAnsi="Arial" w:cs="Arial"/>
          <w:sz w:val="24"/>
          <w:szCs w:val="24"/>
          <w:u w:val="single"/>
        </w:rPr>
      </w:pPr>
    </w:p>
    <w:p w14:paraId="6A593220" w14:textId="48D654B0" w:rsidR="00A9648C" w:rsidRPr="00A9648C" w:rsidRDefault="00A9648C" w:rsidP="00A9648C">
      <w:pPr>
        <w:jc w:val="center"/>
        <w:rPr>
          <w:rFonts w:ascii="Arial" w:hAnsi="Arial" w:cs="Arial"/>
          <w:sz w:val="24"/>
          <w:szCs w:val="24"/>
          <w:u w:val="single"/>
        </w:rPr>
      </w:pPr>
      <w:r w:rsidRPr="00A9648C">
        <w:rPr>
          <w:rFonts w:ascii="Arial" w:hAnsi="Arial" w:cs="Arial"/>
          <w:sz w:val="24"/>
          <w:szCs w:val="24"/>
          <w:u w:val="single"/>
        </w:rPr>
        <w:t>Dirección de Conservación y Áreas Protegidas</w:t>
      </w:r>
    </w:p>
    <w:p w14:paraId="7AE4EF31" w14:textId="32E60303" w:rsidR="00A9648C" w:rsidRPr="00A9648C" w:rsidRDefault="00A9648C" w:rsidP="00A9648C">
      <w:pPr>
        <w:rPr>
          <w:rFonts w:ascii="Arial" w:hAnsi="Arial" w:cs="Arial"/>
          <w:sz w:val="24"/>
          <w:szCs w:val="24"/>
          <w:u w:val="single"/>
        </w:rPr>
      </w:pPr>
      <w:r w:rsidRPr="00A9648C">
        <w:rPr>
          <w:rFonts w:ascii="Arial" w:hAnsi="Arial" w:cs="Arial"/>
          <w:sz w:val="24"/>
          <w:szCs w:val="24"/>
          <w:u w:val="single"/>
        </w:rPr>
        <w:t>Requisitos para</w:t>
      </w:r>
      <w:r w:rsidR="007D6E31">
        <w:rPr>
          <w:rFonts w:ascii="Arial" w:hAnsi="Arial" w:cs="Arial"/>
          <w:sz w:val="24"/>
          <w:szCs w:val="24"/>
          <w:u w:val="single"/>
        </w:rPr>
        <w:t xml:space="preserve"> GRANJAS</w:t>
      </w:r>
    </w:p>
    <w:p w14:paraId="55B99137" w14:textId="77777777" w:rsidR="00BB43EA" w:rsidRDefault="00A9648C" w:rsidP="00BB43EA">
      <w:pPr>
        <w:rPr>
          <w:rFonts w:ascii="Arial" w:hAnsi="Arial" w:cs="Arial"/>
          <w:sz w:val="24"/>
          <w:szCs w:val="24"/>
          <w:u w:val="single"/>
        </w:rPr>
      </w:pPr>
      <w:r w:rsidRPr="00A9648C">
        <w:rPr>
          <w:rFonts w:ascii="Arial" w:hAnsi="Arial" w:cs="Arial"/>
          <w:sz w:val="24"/>
          <w:szCs w:val="24"/>
          <w:u w:val="single"/>
        </w:rPr>
        <w:t xml:space="preserve">Requisitos </w:t>
      </w:r>
      <w:proofErr w:type="spellStart"/>
      <w:r w:rsidRPr="00A9648C">
        <w:rPr>
          <w:rFonts w:ascii="Arial" w:hAnsi="Arial" w:cs="Arial"/>
          <w:sz w:val="24"/>
          <w:szCs w:val="24"/>
          <w:u w:val="single"/>
        </w:rPr>
        <w:t>minímos</w:t>
      </w:r>
      <w:proofErr w:type="spellEnd"/>
      <w:r w:rsidRPr="00A9648C">
        <w:rPr>
          <w:rFonts w:ascii="Arial" w:hAnsi="Arial" w:cs="Arial"/>
          <w:sz w:val="24"/>
          <w:szCs w:val="24"/>
          <w:u w:val="single"/>
        </w:rPr>
        <w:t xml:space="preserve"> para iniciar el trámite</w:t>
      </w:r>
    </w:p>
    <w:p w14:paraId="4AECE8F0" w14:textId="3B9502CB" w:rsidR="00A9648C" w:rsidRPr="00BB43EA" w:rsidRDefault="00A9648C" w:rsidP="00BB43EA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 w:rsidRPr="00BB43EA">
        <w:rPr>
          <w:rFonts w:ascii="Arial" w:hAnsi="Arial" w:cs="Arial"/>
          <w:sz w:val="24"/>
          <w:szCs w:val="24"/>
        </w:rPr>
        <w:t>Nota solicitando la inscripción (detallando nombre o representante legal).</w:t>
      </w:r>
    </w:p>
    <w:p w14:paraId="542DC640" w14:textId="6C24E3E1" w:rsidR="00BB43EA" w:rsidRPr="007D6E31" w:rsidRDefault="00A9648C" w:rsidP="007D6E31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 w:rsidRPr="00BB43EA">
        <w:rPr>
          <w:rFonts w:ascii="Arial" w:hAnsi="Arial" w:cs="Arial"/>
          <w:sz w:val="24"/>
          <w:szCs w:val="24"/>
        </w:rPr>
        <w:t xml:space="preserve">Fotocopia certificada de </w:t>
      </w:r>
      <w:proofErr w:type="gramStart"/>
      <w:r w:rsidRPr="00BB43EA">
        <w:rPr>
          <w:rFonts w:ascii="Arial" w:hAnsi="Arial" w:cs="Arial"/>
          <w:sz w:val="24"/>
          <w:szCs w:val="24"/>
        </w:rPr>
        <w:t>DNI.</w:t>
      </w:r>
      <w:r w:rsidRPr="007D6E31">
        <w:rPr>
          <w:rFonts w:ascii="Arial" w:hAnsi="Arial" w:cs="Arial"/>
          <w:sz w:val="24"/>
          <w:szCs w:val="24"/>
        </w:rPr>
        <w:t>.</w:t>
      </w:r>
      <w:proofErr w:type="gramEnd"/>
    </w:p>
    <w:p w14:paraId="5D805B57" w14:textId="77777777" w:rsidR="00BB43EA" w:rsidRPr="00BB43EA" w:rsidRDefault="00A9648C" w:rsidP="00BB43EA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 w:rsidRPr="00BB43EA">
        <w:rPr>
          <w:rFonts w:ascii="Arial" w:hAnsi="Arial" w:cs="Arial"/>
          <w:sz w:val="24"/>
          <w:szCs w:val="24"/>
        </w:rPr>
        <w:t>Domicilio real particular (boleta de servicios)</w:t>
      </w:r>
    </w:p>
    <w:p w14:paraId="73AB9B30" w14:textId="77777777" w:rsidR="00BB43EA" w:rsidRPr="00BB43EA" w:rsidRDefault="00A9648C" w:rsidP="00BB43EA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 w:rsidRPr="00BB43EA">
        <w:rPr>
          <w:rFonts w:ascii="Arial" w:hAnsi="Arial" w:cs="Arial"/>
          <w:sz w:val="24"/>
          <w:szCs w:val="24"/>
        </w:rPr>
        <w:t>Domicilio real del establecimiento (boleta de servicios)</w:t>
      </w:r>
      <w:r w:rsidR="00BB43EA">
        <w:rPr>
          <w:rFonts w:ascii="Arial" w:hAnsi="Arial" w:cs="Arial"/>
          <w:sz w:val="24"/>
          <w:szCs w:val="24"/>
        </w:rPr>
        <w:t>.</w:t>
      </w:r>
    </w:p>
    <w:p w14:paraId="63CAAEFD" w14:textId="77777777" w:rsidR="00BB43EA" w:rsidRPr="00BB43EA" w:rsidRDefault="00A9648C" w:rsidP="00BB43EA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 w:rsidRPr="00BB43EA">
        <w:rPr>
          <w:rFonts w:ascii="Arial" w:hAnsi="Arial" w:cs="Arial"/>
          <w:sz w:val="24"/>
          <w:szCs w:val="24"/>
        </w:rPr>
        <w:t xml:space="preserve">Firmar autorización para el ingreso de los inspectores de la </w:t>
      </w:r>
      <w:proofErr w:type="spellStart"/>
      <w:r w:rsidRPr="00BB43EA">
        <w:rPr>
          <w:rFonts w:ascii="Arial" w:hAnsi="Arial" w:cs="Arial"/>
          <w:sz w:val="24"/>
          <w:szCs w:val="24"/>
        </w:rPr>
        <w:t>DCyAP</w:t>
      </w:r>
      <w:proofErr w:type="spellEnd"/>
      <w:r w:rsidRPr="00BB43EA">
        <w:rPr>
          <w:rFonts w:ascii="Arial" w:hAnsi="Arial" w:cs="Arial"/>
          <w:sz w:val="24"/>
          <w:szCs w:val="24"/>
        </w:rPr>
        <w:t>, para ingresar a realizar tareas de control y fiscalización.</w:t>
      </w:r>
    </w:p>
    <w:p w14:paraId="370841E8" w14:textId="5E4719E2" w:rsidR="00BB43EA" w:rsidRPr="00BB43EA" w:rsidRDefault="00A9648C" w:rsidP="00BB43EA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 w:rsidRPr="00BB43EA">
        <w:rPr>
          <w:rFonts w:ascii="Arial" w:hAnsi="Arial" w:cs="Arial"/>
          <w:sz w:val="24"/>
          <w:szCs w:val="24"/>
        </w:rPr>
        <w:t>Presentar certificado de origen y/o guía de tránsito de las especies en exposición y/o venta</w:t>
      </w:r>
      <w:r w:rsidR="007D6E31">
        <w:rPr>
          <w:rFonts w:ascii="Arial" w:hAnsi="Arial" w:cs="Arial"/>
          <w:sz w:val="24"/>
          <w:szCs w:val="24"/>
        </w:rPr>
        <w:t xml:space="preserve"> </w:t>
      </w:r>
      <w:r w:rsidRPr="00BB43EA">
        <w:rPr>
          <w:rFonts w:ascii="Arial" w:hAnsi="Arial" w:cs="Arial"/>
          <w:sz w:val="24"/>
          <w:szCs w:val="24"/>
        </w:rPr>
        <w:t>(documento que extiende la autoridad de aplicación en cada jurisdicción y que se utiliza exclusivamente para el transporte de los ejemplares vivos).</w:t>
      </w:r>
    </w:p>
    <w:p w14:paraId="4F0A02F6" w14:textId="77777777" w:rsidR="00BB43EA" w:rsidRPr="00BB43EA" w:rsidRDefault="00A9648C" w:rsidP="00BB43EA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 w:rsidRPr="00BB43EA">
        <w:rPr>
          <w:rFonts w:ascii="Arial" w:hAnsi="Arial" w:cs="Arial"/>
          <w:sz w:val="24"/>
          <w:szCs w:val="24"/>
        </w:rPr>
        <w:t>Acreditar contrato de alquiler.</w:t>
      </w:r>
    </w:p>
    <w:p w14:paraId="172188A8" w14:textId="43293165" w:rsidR="00A9648C" w:rsidRPr="00BB43EA" w:rsidRDefault="00A9648C" w:rsidP="00BB43EA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 w:rsidRPr="00BB43EA">
        <w:rPr>
          <w:rFonts w:ascii="Arial" w:hAnsi="Arial" w:cs="Arial"/>
          <w:sz w:val="24"/>
          <w:szCs w:val="24"/>
        </w:rPr>
        <w:t>Libro de movimientos de ingreso de las especies en exhibición.</w:t>
      </w:r>
    </w:p>
    <w:p w14:paraId="7C844129" w14:textId="77777777" w:rsidR="00A9648C" w:rsidRPr="00A9648C" w:rsidRDefault="00A9648C" w:rsidP="00A9648C">
      <w:pPr>
        <w:ind w:left="360"/>
        <w:jc w:val="both"/>
        <w:rPr>
          <w:rFonts w:ascii="Arial" w:hAnsi="Arial" w:cs="Arial"/>
          <w:sz w:val="24"/>
          <w:szCs w:val="24"/>
          <w:u w:val="single"/>
        </w:rPr>
      </w:pPr>
      <w:r w:rsidRPr="00A9648C">
        <w:rPr>
          <w:rFonts w:ascii="Arial" w:hAnsi="Arial" w:cs="Arial"/>
          <w:sz w:val="24"/>
          <w:szCs w:val="24"/>
          <w:u w:val="single"/>
        </w:rPr>
        <w:t>Requisitos para continuar el trámite administrativo</w:t>
      </w:r>
    </w:p>
    <w:p w14:paraId="78C4C192" w14:textId="2C5A505D" w:rsidR="00A9648C" w:rsidRPr="00A9648C" w:rsidRDefault="007D6E31" w:rsidP="00A9648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9)</w:t>
      </w:r>
      <w:r>
        <w:rPr>
          <w:rFonts w:ascii="Arial" w:hAnsi="Arial" w:cs="Arial"/>
          <w:sz w:val="24"/>
          <w:szCs w:val="24"/>
        </w:rPr>
        <w:tab/>
      </w:r>
      <w:r w:rsidR="00A9648C" w:rsidRPr="00A9648C">
        <w:rPr>
          <w:rFonts w:ascii="Arial" w:hAnsi="Arial" w:cs="Arial"/>
          <w:sz w:val="24"/>
          <w:szCs w:val="24"/>
        </w:rPr>
        <w:t>Identificación de individual de ejemplares, productos y subproductos de la fauna silvestre.</w:t>
      </w:r>
    </w:p>
    <w:p w14:paraId="2F42EBA9" w14:textId="1514345B" w:rsidR="00A9648C" w:rsidRPr="00A9648C" w:rsidRDefault="007D6E31" w:rsidP="00A9648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A9648C" w:rsidRPr="00A9648C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0</w:t>
      </w:r>
      <w:r w:rsidR="00A9648C" w:rsidRPr="00A9648C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</w:r>
      <w:r w:rsidR="00A9648C" w:rsidRPr="00A9648C">
        <w:rPr>
          <w:rFonts w:ascii="Arial" w:hAnsi="Arial" w:cs="Arial"/>
          <w:sz w:val="24"/>
          <w:szCs w:val="24"/>
        </w:rPr>
        <w:t>Plan sanitario de higiene y seguridad avalado por técnicos con título habilitante (médico veterinario)</w:t>
      </w:r>
    </w:p>
    <w:p w14:paraId="35578258" w14:textId="77777777" w:rsidR="00A9648C" w:rsidRPr="00A9648C" w:rsidRDefault="00A9648C" w:rsidP="00A9648C">
      <w:pPr>
        <w:jc w:val="both"/>
        <w:rPr>
          <w:rFonts w:ascii="Arial" w:hAnsi="Arial" w:cs="Arial"/>
          <w:sz w:val="24"/>
          <w:szCs w:val="24"/>
        </w:rPr>
      </w:pPr>
      <w:r w:rsidRPr="00A9648C">
        <w:rPr>
          <w:rFonts w:ascii="Arial" w:hAnsi="Arial" w:cs="Arial"/>
          <w:sz w:val="24"/>
          <w:szCs w:val="24"/>
        </w:rPr>
        <w:t>Tener en cuenta que todos los inscriptos deben abonar un canon anual una vez obtenida la Resolución, según Ley Tributaria correspondiente al año en curso.</w:t>
      </w:r>
    </w:p>
    <w:p w14:paraId="4E1BDCDE" w14:textId="77777777" w:rsidR="00A9648C" w:rsidRPr="00A9648C" w:rsidRDefault="00A9648C" w:rsidP="007D1562">
      <w:pPr>
        <w:jc w:val="both"/>
        <w:rPr>
          <w:rFonts w:ascii="Arial" w:hAnsi="Arial" w:cs="Arial"/>
          <w:sz w:val="24"/>
          <w:szCs w:val="24"/>
        </w:rPr>
      </w:pPr>
    </w:p>
    <w:sectPr w:rsidR="00A9648C" w:rsidRPr="00A9648C" w:rsidSect="00A9648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E7812"/>
    <w:multiLevelType w:val="hybridMultilevel"/>
    <w:tmpl w:val="8BA83DA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E5C60"/>
    <w:multiLevelType w:val="hybridMultilevel"/>
    <w:tmpl w:val="F116819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604CC8"/>
    <w:multiLevelType w:val="hybridMultilevel"/>
    <w:tmpl w:val="9B20A28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FF269F"/>
    <w:multiLevelType w:val="hybridMultilevel"/>
    <w:tmpl w:val="F116819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2F4A8E"/>
    <w:multiLevelType w:val="hybridMultilevel"/>
    <w:tmpl w:val="55CA923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C1E"/>
    <w:rsid w:val="00212C1E"/>
    <w:rsid w:val="003B7A25"/>
    <w:rsid w:val="003F3B57"/>
    <w:rsid w:val="00403CD4"/>
    <w:rsid w:val="005135BA"/>
    <w:rsid w:val="00691139"/>
    <w:rsid w:val="007D1562"/>
    <w:rsid w:val="007D6E31"/>
    <w:rsid w:val="00966B7D"/>
    <w:rsid w:val="00995F4C"/>
    <w:rsid w:val="00997985"/>
    <w:rsid w:val="009C2815"/>
    <w:rsid w:val="00A9648C"/>
    <w:rsid w:val="00BB43EA"/>
    <w:rsid w:val="00C13888"/>
    <w:rsid w:val="00C845A8"/>
    <w:rsid w:val="00E12071"/>
    <w:rsid w:val="00EA3233"/>
    <w:rsid w:val="00EE0C3F"/>
    <w:rsid w:val="00F0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F857E"/>
  <w15:docId w15:val="{3BE13092-8B6B-49F8-89A9-F2D12A27F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845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0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F9F59-53D6-4011-A848-C31EA4EE0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Delia Alejandra Gomez</dc:creator>
  <cp:keywords/>
  <dc:description/>
  <cp:lastModifiedBy>Usuario de Windows</cp:lastModifiedBy>
  <cp:revision>2</cp:revision>
  <cp:lastPrinted>2018-09-04T12:24:00Z</cp:lastPrinted>
  <dcterms:created xsi:type="dcterms:W3CDTF">2020-05-22T13:37:00Z</dcterms:created>
  <dcterms:modified xsi:type="dcterms:W3CDTF">2020-05-22T13:37:00Z</dcterms:modified>
</cp:coreProperties>
</file>